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86FAF" w14:textId="01D1CF96" w:rsidR="00521C9C" w:rsidRDefault="00FF544D">
      <w:pPr>
        <w:rPr>
          <w:sz w:val="24"/>
          <w:szCs w:val="24"/>
        </w:rPr>
      </w:pPr>
      <w:r w:rsidRPr="00B1625A">
        <w:rPr>
          <w:b/>
          <w:bCs/>
          <w:sz w:val="28"/>
          <w:szCs w:val="28"/>
        </w:rPr>
        <w:t>Äänekosken kaupunki</w:t>
      </w:r>
      <w:r>
        <w:rPr>
          <w:b/>
          <w:bCs/>
          <w:sz w:val="24"/>
          <w:szCs w:val="24"/>
        </w:rPr>
        <w:tab/>
      </w:r>
      <w:r>
        <w:rPr>
          <w:b/>
          <w:bCs/>
          <w:sz w:val="24"/>
          <w:szCs w:val="24"/>
        </w:rPr>
        <w:tab/>
      </w:r>
      <w:r>
        <w:rPr>
          <w:b/>
          <w:bCs/>
          <w:sz w:val="24"/>
          <w:szCs w:val="24"/>
        </w:rPr>
        <w:tab/>
      </w:r>
      <w:r>
        <w:rPr>
          <w:b/>
          <w:bCs/>
          <w:sz w:val="24"/>
          <w:szCs w:val="24"/>
        </w:rPr>
        <w:tab/>
      </w:r>
      <w:r>
        <w:rPr>
          <w:sz w:val="24"/>
          <w:szCs w:val="24"/>
        </w:rPr>
        <w:t>Saapunut____/____20___</w:t>
      </w:r>
    </w:p>
    <w:p w14:paraId="0BA68661" w14:textId="4E5EC275" w:rsidR="00FF544D" w:rsidRPr="00FF544D" w:rsidRDefault="00FF544D">
      <w:pPr>
        <w:rPr>
          <w:sz w:val="24"/>
          <w:szCs w:val="24"/>
        </w:rPr>
      </w:pPr>
      <w:r>
        <w:rPr>
          <w:sz w:val="24"/>
          <w:szCs w:val="24"/>
        </w:rPr>
        <w:t>Tekninen ja ympäristötoimiala</w:t>
      </w:r>
    </w:p>
    <w:p w14:paraId="2B4C28AA" w14:textId="5E116F92" w:rsidR="00FF544D" w:rsidRDefault="00B8309B" w:rsidP="00FF544D">
      <w:pPr>
        <w:rPr>
          <w:rFonts w:cstheme="minorHAnsi"/>
          <w:b/>
          <w:bCs/>
          <w:sz w:val="24"/>
          <w:szCs w:val="24"/>
        </w:rPr>
      </w:pPr>
      <w:r>
        <w:rPr>
          <w:rFonts w:cstheme="minorHAnsi"/>
          <w:b/>
          <w:bCs/>
          <w:sz w:val="24"/>
          <w:szCs w:val="24"/>
        </w:rPr>
        <w:t>____</w:t>
      </w:r>
      <w:r w:rsidR="00B1625A">
        <w:rPr>
          <w:rFonts w:cstheme="minorHAnsi"/>
          <w:b/>
          <w:bCs/>
          <w:sz w:val="24"/>
          <w:szCs w:val="24"/>
        </w:rPr>
        <w:t xml:space="preserve">   </w:t>
      </w:r>
      <w:r w:rsidR="00FF544D">
        <w:rPr>
          <w:rFonts w:cstheme="minorHAnsi"/>
          <w:b/>
          <w:bCs/>
          <w:sz w:val="24"/>
          <w:szCs w:val="24"/>
        </w:rPr>
        <w:t>ILMOITUS PUIDEN KAADOSTA VÄHÄISENÄ TOIMENPITEENÄ</w:t>
      </w:r>
    </w:p>
    <w:p w14:paraId="5581E47B" w14:textId="2AF95694" w:rsidR="00FF544D" w:rsidRPr="00FF544D" w:rsidRDefault="00B8309B" w:rsidP="007D09B5">
      <w:pPr>
        <w:tabs>
          <w:tab w:val="left" w:pos="9214"/>
        </w:tabs>
        <w:rPr>
          <w:rFonts w:cstheme="minorHAnsi"/>
          <w:b/>
          <w:bCs/>
          <w:sz w:val="24"/>
          <w:szCs w:val="24"/>
        </w:rPr>
      </w:pPr>
      <w:r>
        <w:rPr>
          <w:rFonts w:cstheme="minorHAnsi"/>
          <w:b/>
          <w:bCs/>
          <w:sz w:val="24"/>
          <w:szCs w:val="24"/>
        </w:rPr>
        <w:t>____</w:t>
      </w:r>
      <w:r w:rsidR="00B1625A">
        <w:rPr>
          <w:rFonts w:cstheme="minorHAnsi"/>
          <w:b/>
          <w:bCs/>
          <w:sz w:val="24"/>
          <w:szCs w:val="24"/>
        </w:rPr>
        <w:t xml:space="preserve">   </w:t>
      </w:r>
      <w:r w:rsidR="00FF544D">
        <w:rPr>
          <w:rFonts w:cstheme="minorHAnsi"/>
          <w:b/>
          <w:bCs/>
          <w:sz w:val="24"/>
          <w:szCs w:val="24"/>
        </w:rPr>
        <w:t>HAKEMUS PUIDEN KAADON KATSELMUKSESTA VÄHÄISYYDEN ARVIOIMISEKSI</w:t>
      </w:r>
    </w:p>
    <w:p w14:paraId="78F40899" w14:textId="6E7D9FF2" w:rsidR="00FF544D" w:rsidRPr="00176C52" w:rsidRDefault="00B8309B" w:rsidP="00176C52">
      <w:pPr>
        <w:rPr>
          <w:rFonts w:cstheme="minorHAnsi"/>
          <w:b/>
          <w:bCs/>
          <w:sz w:val="20"/>
          <w:szCs w:val="20"/>
        </w:rPr>
      </w:pPr>
      <w:r>
        <w:rPr>
          <w:rFonts w:cstheme="minorHAnsi"/>
          <w:b/>
          <w:bCs/>
          <w:sz w:val="24"/>
          <w:szCs w:val="24"/>
        </w:rPr>
        <w:t>____</w:t>
      </w:r>
      <w:r w:rsidR="00B1625A">
        <w:rPr>
          <w:rFonts w:cstheme="minorHAnsi"/>
          <w:b/>
          <w:bCs/>
          <w:sz w:val="24"/>
          <w:szCs w:val="24"/>
        </w:rPr>
        <w:t xml:space="preserve">   </w:t>
      </w:r>
      <w:r w:rsidR="00FF544D">
        <w:rPr>
          <w:rFonts w:cstheme="minorHAnsi"/>
          <w:b/>
          <w:bCs/>
          <w:sz w:val="24"/>
          <w:szCs w:val="24"/>
        </w:rPr>
        <w:t>HAKEMUS MAANOMISTAJAN LUPAAN PUIDEN KAATAMISEKSI VUOKRATONTILLA</w:t>
      </w:r>
      <w:r w:rsidR="00176C52">
        <w:rPr>
          <w:rFonts w:cstheme="minorHAnsi"/>
          <w:b/>
          <w:bCs/>
          <w:sz w:val="24"/>
          <w:szCs w:val="24"/>
        </w:rPr>
        <w:t xml:space="preserve"> </w:t>
      </w:r>
      <w:r w:rsidR="00FF544D" w:rsidRPr="00176C52">
        <w:rPr>
          <w:rFonts w:cstheme="minorHAnsi"/>
          <w:sz w:val="20"/>
          <w:szCs w:val="20"/>
        </w:rPr>
        <w:t>(taloyhtiöt)</w:t>
      </w:r>
      <w:r w:rsidR="00FF544D" w:rsidRPr="00176C52">
        <w:rPr>
          <w:rFonts w:cstheme="minorHAnsi"/>
          <w:b/>
          <w:bCs/>
          <w:sz w:val="20"/>
          <w:szCs w:val="20"/>
        </w:rPr>
        <w:t xml:space="preserve"> </w:t>
      </w:r>
    </w:p>
    <w:p w14:paraId="483A31B6" w14:textId="77777777" w:rsidR="00176C52" w:rsidRDefault="00176C52" w:rsidP="00B8309B">
      <w:pPr>
        <w:rPr>
          <w:rFonts w:cstheme="minorHAnsi"/>
          <w:b/>
          <w:bCs/>
          <w:sz w:val="24"/>
          <w:szCs w:val="24"/>
        </w:rPr>
      </w:pPr>
    </w:p>
    <w:p w14:paraId="7C42CA1E" w14:textId="1D39A9F7" w:rsidR="00B8309B" w:rsidRDefault="00B8309B" w:rsidP="00B8309B">
      <w:pPr>
        <w:rPr>
          <w:rFonts w:cstheme="minorHAnsi"/>
          <w:b/>
          <w:bCs/>
          <w:sz w:val="24"/>
          <w:szCs w:val="24"/>
        </w:rPr>
      </w:pPr>
      <w:r>
        <w:rPr>
          <w:rFonts w:cstheme="minorHAnsi"/>
          <w:b/>
          <w:bCs/>
          <w:sz w:val="24"/>
          <w:szCs w:val="24"/>
        </w:rPr>
        <w:t>Ilmoituksen tekijä</w:t>
      </w:r>
    </w:p>
    <w:p w14:paraId="24BF8FE5" w14:textId="505F14AB" w:rsidR="00B8309B" w:rsidRDefault="00B8309B" w:rsidP="00B8309B">
      <w:pPr>
        <w:rPr>
          <w:rFonts w:cstheme="minorHAnsi"/>
          <w:sz w:val="24"/>
          <w:szCs w:val="24"/>
        </w:rPr>
      </w:pPr>
      <w:r>
        <w:rPr>
          <w:rFonts w:cstheme="minorHAnsi"/>
          <w:sz w:val="24"/>
          <w:szCs w:val="24"/>
        </w:rPr>
        <w:t>Nimi: ________________________________________________________________________</w:t>
      </w:r>
      <w:r w:rsidR="007D09B5">
        <w:rPr>
          <w:rFonts w:cstheme="minorHAnsi"/>
          <w:sz w:val="24"/>
          <w:szCs w:val="24"/>
        </w:rPr>
        <w:t>_</w:t>
      </w:r>
    </w:p>
    <w:p w14:paraId="277360F2" w14:textId="166A82AF" w:rsidR="00B8309B" w:rsidRDefault="00B8309B" w:rsidP="00B8309B">
      <w:pPr>
        <w:rPr>
          <w:rFonts w:cstheme="minorHAnsi"/>
          <w:sz w:val="24"/>
          <w:szCs w:val="24"/>
        </w:rPr>
      </w:pPr>
      <w:r>
        <w:rPr>
          <w:rFonts w:cstheme="minorHAnsi"/>
          <w:sz w:val="24"/>
          <w:szCs w:val="24"/>
        </w:rPr>
        <w:t>Osoite: _______________________________________________________________________</w:t>
      </w:r>
    </w:p>
    <w:p w14:paraId="33535922" w14:textId="0B5EB6DC" w:rsidR="00B8309B" w:rsidRDefault="00B8309B" w:rsidP="00B8309B">
      <w:pPr>
        <w:rPr>
          <w:rFonts w:cstheme="minorHAnsi"/>
          <w:sz w:val="24"/>
          <w:szCs w:val="24"/>
        </w:rPr>
      </w:pPr>
      <w:r>
        <w:rPr>
          <w:rFonts w:cstheme="minorHAnsi"/>
          <w:sz w:val="24"/>
          <w:szCs w:val="24"/>
        </w:rPr>
        <w:t>Puhelinnumero: ________________________________________________________________</w:t>
      </w:r>
    </w:p>
    <w:p w14:paraId="4B99D1DD" w14:textId="2593A78A" w:rsidR="00B8309B" w:rsidRDefault="00B8309B" w:rsidP="00B8309B">
      <w:pPr>
        <w:rPr>
          <w:rFonts w:cstheme="minorHAnsi"/>
          <w:sz w:val="24"/>
          <w:szCs w:val="24"/>
        </w:rPr>
      </w:pPr>
      <w:r>
        <w:rPr>
          <w:rFonts w:cstheme="minorHAnsi"/>
          <w:sz w:val="24"/>
          <w:szCs w:val="24"/>
        </w:rPr>
        <w:t>Sähköposti: ____________________________________________________________________</w:t>
      </w:r>
    </w:p>
    <w:p w14:paraId="2C8F2869" w14:textId="61EC858A" w:rsidR="00B8309B" w:rsidRDefault="00B8309B" w:rsidP="00B8309B">
      <w:pPr>
        <w:rPr>
          <w:rFonts w:cstheme="minorHAnsi"/>
          <w:sz w:val="24"/>
          <w:szCs w:val="24"/>
        </w:rPr>
      </w:pPr>
      <w:r>
        <w:rPr>
          <w:rFonts w:cstheme="minorHAnsi"/>
          <w:sz w:val="24"/>
          <w:szCs w:val="24"/>
        </w:rPr>
        <w:t>Kohteen osoite: (Mikäli poikkeaa ilmoituksen tekijän osoitteesta)</w:t>
      </w:r>
    </w:p>
    <w:p w14:paraId="49CBF2BF" w14:textId="04DC5B10" w:rsidR="00B8309B" w:rsidRDefault="00B8309B" w:rsidP="00B8309B">
      <w:pPr>
        <w:rPr>
          <w:rFonts w:cstheme="minorHAnsi"/>
          <w:sz w:val="24"/>
          <w:szCs w:val="24"/>
        </w:rPr>
      </w:pPr>
      <w:r>
        <w:rPr>
          <w:rFonts w:cstheme="minorHAnsi"/>
          <w:sz w:val="24"/>
          <w:szCs w:val="24"/>
        </w:rPr>
        <w:t>______________________________________________________________________________</w:t>
      </w:r>
    </w:p>
    <w:p w14:paraId="149E19E8" w14:textId="6FE42677" w:rsidR="00B8309B" w:rsidRDefault="00B8309B" w:rsidP="00B8309B">
      <w:pPr>
        <w:rPr>
          <w:rFonts w:cstheme="minorHAnsi"/>
          <w:sz w:val="24"/>
          <w:szCs w:val="24"/>
        </w:rPr>
      </w:pPr>
      <w:r>
        <w:rPr>
          <w:rFonts w:cstheme="minorHAnsi"/>
          <w:sz w:val="24"/>
          <w:szCs w:val="24"/>
        </w:rPr>
        <w:t>Kiinteistötunnus: ________________________________________________________________</w:t>
      </w:r>
    </w:p>
    <w:p w14:paraId="1EA4A54F" w14:textId="028A5D9C" w:rsidR="00B8309B" w:rsidRDefault="00B8309B" w:rsidP="00B8309B">
      <w:pPr>
        <w:rPr>
          <w:rFonts w:cstheme="minorHAnsi"/>
          <w:sz w:val="24"/>
          <w:szCs w:val="24"/>
        </w:rPr>
      </w:pPr>
      <w:r>
        <w:rPr>
          <w:rFonts w:cstheme="minorHAnsi"/>
          <w:sz w:val="24"/>
          <w:szCs w:val="24"/>
        </w:rPr>
        <w:t>Lisätietoja (esim. omistussuhde): ___________________________________________________</w:t>
      </w:r>
    </w:p>
    <w:p w14:paraId="1135DCC7" w14:textId="5A636D20" w:rsidR="00B8309B" w:rsidRDefault="00B8309B" w:rsidP="00B8309B">
      <w:pPr>
        <w:rPr>
          <w:rFonts w:cstheme="minorHAnsi"/>
          <w:sz w:val="24"/>
          <w:szCs w:val="24"/>
        </w:rPr>
      </w:pPr>
    </w:p>
    <w:p w14:paraId="335E4343" w14:textId="463E752F" w:rsidR="00B8309B" w:rsidRDefault="00B8309B" w:rsidP="00B8309B">
      <w:pPr>
        <w:rPr>
          <w:rFonts w:cstheme="minorHAnsi"/>
          <w:b/>
          <w:bCs/>
          <w:sz w:val="24"/>
          <w:szCs w:val="24"/>
        </w:rPr>
      </w:pPr>
      <w:r w:rsidRPr="00B8309B">
        <w:rPr>
          <w:rFonts w:cstheme="minorHAnsi"/>
          <w:b/>
          <w:bCs/>
          <w:sz w:val="24"/>
          <w:szCs w:val="24"/>
        </w:rPr>
        <w:t>KUVAUS TOIMENPITEESTÄ</w:t>
      </w:r>
    </w:p>
    <w:p w14:paraId="6522774B" w14:textId="21E7D43A" w:rsidR="00B8309B" w:rsidRDefault="00B8309B" w:rsidP="00B8309B">
      <w:pPr>
        <w:rPr>
          <w:rFonts w:cstheme="minorHAnsi"/>
          <w:b/>
          <w:bCs/>
          <w:sz w:val="24"/>
          <w:szCs w:val="24"/>
        </w:rPr>
      </w:pPr>
      <w:r>
        <w:rPr>
          <w:rFonts w:cstheme="minorHAnsi"/>
          <w:b/>
          <w:bCs/>
          <w:sz w:val="24"/>
          <w:szCs w:val="24"/>
        </w:rPr>
        <w:t>Kaadettavien puiden lukumäärä tontilla</w:t>
      </w:r>
      <w:r>
        <w:rPr>
          <w:rFonts w:cstheme="minorHAnsi"/>
          <w:b/>
          <w:bCs/>
          <w:sz w:val="24"/>
          <w:szCs w:val="24"/>
        </w:rPr>
        <w:tab/>
        <w:t>Jätettävien runkopuiden lukumäärä</w:t>
      </w:r>
    </w:p>
    <w:p w14:paraId="6ED0E7BF" w14:textId="206904A4" w:rsidR="00B8309B" w:rsidRDefault="00B8309B" w:rsidP="00B8309B">
      <w:pPr>
        <w:rPr>
          <w:rFonts w:cstheme="minorHAnsi"/>
          <w:sz w:val="24"/>
          <w:szCs w:val="24"/>
        </w:rPr>
      </w:pPr>
      <w:r>
        <w:rPr>
          <w:rFonts w:cstheme="minorHAnsi"/>
          <w:sz w:val="24"/>
          <w:szCs w:val="24"/>
        </w:rPr>
        <w:t>(rungolliset puut, läpimitta yli 15 cm) ja laji</w:t>
      </w:r>
      <w:r>
        <w:rPr>
          <w:rFonts w:cstheme="minorHAnsi"/>
          <w:sz w:val="24"/>
          <w:szCs w:val="24"/>
        </w:rPr>
        <w:tab/>
        <w:t>(jos yli 10 kpl, riittää kohdan rastitus)</w:t>
      </w:r>
    </w:p>
    <w:p w14:paraId="77E3C3E4" w14:textId="0CBB60F6" w:rsidR="00B8309B" w:rsidRDefault="00B8309B" w:rsidP="00B8309B">
      <w:pPr>
        <w:rPr>
          <w:rFonts w:cstheme="minorHAnsi"/>
          <w:sz w:val="24"/>
          <w:szCs w:val="24"/>
        </w:rPr>
      </w:pPr>
      <w:r>
        <w:rPr>
          <w:rFonts w:cstheme="minorHAnsi"/>
          <w:sz w:val="24"/>
          <w:szCs w:val="24"/>
        </w:rPr>
        <w:t>koivu ______ kpl</w:t>
      </w:r>
      <w:r>
        <w:rPr>
          <w:rFonts w:cstheme="minorHAnsi"/>
          <w:sz w:val="24"/>
          <w:szCs w:val="24"/>
        </w:rPr>
        <w:tab/>
      </w:r>
      <w:r>
        <w:rPr>
          <w:rFonts w:cstheme="minorHAnsi"/>
          <w:sz w:val="24"/>
          <w:szCs w:val="24"/>
        </w:rPr>
        <w:tab/>
      </w:r>
      <w:r>
        <w:rPr>
          <w:rFonts w:cstheme="minorHAnsi"/>
          <w:sz w:val="24"/>
          <w:szCs w:val="24"/>
        </w:rPr>
        <w:tab/>
        <w:t xml:space="preserve">koivu ____ </w:t>
      </w:r>
      <w:r w:rsidR="00F40EBA">
        <w:rPr>
          <w:rFonts w:cstheme="minorHAnsi"/>
          <w:sz w:val="24"/>
          <w:szCs w:val="24"/>
        </w:rPr>
        <w:t>kpl /</w:t>
      </w:r>
      <w:r>
        <w:rPr>
          <w:rFonts w:cstheme="minorHAnsi"/>
          <w:sz w:val="24"/>
          <w:szCs w:val="24"/>
        </w:rPr>
        <w:t xml:space="preserve"> yli 10 kpl ______</w:t>
      </w:r>
    </w:p>
    <w:p w14:paraId="59131ADC" w14:textId="02860A44" w:rsidR="00B8309B" w:rsidRDefault="00B8309B" w:rsidP="00B8309B">
      <w:pPr>
        <w:rPr>
          <w:rFonts w:cstheme="minorHAnsi"/>
          <w:sz w:val="24"/>
          <w:szCs w:val="24"/>
        </w:rPr>
      </w:pPr>
      <w:r>
        <w:rPr>
          <w:rFonts w:cstheme="minorHAnsi"/>
          <w:sz w:val="24"/>
          <w:szCs w:val="24"/>
        </w:rPr>
        <w:t>mänty _____ kpl</w:t>
      </w:r>
      <w:r>
        <w:rPr>
          <w:rFonts w:cstheme="minorHAnsi"/>
          <w:sz w:val="24"/>
          <w:szCs w:val="24"/>
        </w:rPr>
        <w:tab/>
      </w:r>
      <w:r>
        <w:rPr>
          <w:rFonts w:cstheme="minorHAnsi"/>
          <w:sz w:val="24"/>
          <w:szCs w:val="24"/>
        </w:rPr>
        <w:tab/>
      </w:r>
      <w:r>
        <w:rPr>
          <w:rFonts w:cstheme="minorHAnsi"/>
          <w:sz w:val="24"/>
          <w:szCs w:val="24"/>
        </w:rPr>
        <w:tab/>
        <w:t xml:space="preserve">mänty ___ </w:t>
      </w:r>
      <w:r w:rsidR="00F40EBA">
        <w:rPr>
          <w:rFonts w:cstheme="minorHAnsi"/>
          <w:sz w:val="24"/>
          <w:szCs w:val="24"/>
        </w:rPr>
        <w:t>kpl / yli</w:t>
      </w:r>
      <w:r>
        <w:rPr>
          <w:rFonts w:cstheme="minorHAnsi"/>
          <w:sz w:val="24"/>
          <w:szCs w:val="24"/>
        </w:rPr>
        <w:t xml:space="preserve"> 10 kpl ______</w:t>
      </w:r>
    </w:p>
    <w:p w14:paraId="08E1C526" w14:textId="5CE22449" w:rsidR="00B8309B" w:rsidRDefault="00B8309B" w:rsidP="00B8309B">
      <w:pPr>
        <w:rPr>
          <w:rFonts w:cstheme="minorHAnsi"/>
          <w:sz w:val="24"/>
          <w:szCs w:val="24"/>
        </w:rPr>
      </w:pPr>
      <w:r>
        <w:rPr>
          <w:rFonts w:cstheme="minorHAnsi"/>
          <w:sz w:val="24"/>
          <w:szCs w:val="24"/>
        </w:rPr>
        <w:t>kuusi ______ kpl</w:t>
      </w:r>
      <w:r>
        <w:rPr>
          <w:rFonts w:cstheme="minorHAnsi"/>
          <w:sz w:val="24"/>
          <w:szCs w:val="24"/>
        </w:rPr>
        <w:tab/>
      </w:r>
      <w:r>
        <w:rPr>
          <w:rFonts w:cstheme="minorHAnsi"/>
          <w:sz w:val="24"/>
          <w:szCs w:val="24"/>
        </w:rPr>
        <w:tab/>
      </w:r>
      <w:r>
        <w:rPr>
          <w:rFonts w:cstheme="minorHAnsi"/>
          <w:sz w:val="24"/>
          <w:szCs w:val="24"/>
        </w:rPr>
        <w:tab/>
        <w:t xml:space="preserve">kuusi ____ </w:t>
      </w:r>
      <w:r w:rsidR="00F40EBA">
        <w:rPr>
          <w:rFonts w:cstheme="minorHAnsi"/>
          <w:sz w:val="24"/>
          <w:szCs w:val="24"/>
        </w:rPr>
        <w:t>kpl / yli</w:t>
      </w:r>
      <w:r>
        <w:rPr>
          <w:rFonts w:cstheme="minorHAnsi"/>
          <w:sz w:val="24"/>
          <w:szCs w:val="24"/>
        </w:rPr>
        <w:t xml:space="preserve"> 10 kpl ______</w:t>
      </w:r>
    </w:p>
    <w:p w14:paraId="488EB50C" w14:textId="27C38A1C" w:rsidR="00B8309B" w:rsidRDefault="00B8309B" w:rsidP="00B8309B">
      <w:pPr>
        <w:rPr>
          <w:rFonts w:cstheme="minorHAnsi"/>
          <w:sz w:val="24"/>
          <w:szCs w:val="24"/>
        </w:rPr>
      </w:pPr>
      <w:r>
        <w:rPr>
          <w:rFonts w:cstheme="minorHAnsi"/>
          <w:sz w:val="24"/>
          <w:szCs w:val="24"/>
        </w:rPr>
        <w:t>muu _____</w:t>
      </w:r>
      <w:proofErr w:type="gramStart"/>
      <w:r w:rsidR="00F40EBA">
        <w:rPr>
          <w:rFonts w:cstheme="minorHAnsi"/>
          <w:sz w:val="24"/>
          <w:szCs w:val="24"/>
        </w:rPr>
        <w:t xml:space="preserve">_ </w:t>
      </w:r>
      <w:r w:rsidR="00176C52">
        <w:rPr>
          <w:rFonts w:cstheme="minorHAnsi"/>
          <w:sz w:val="24"/>
          <w:szCs w:val="24"/>
        </w:rPr>
        <w:t xml:space="preserve"> </w:t>
      </w:r>
      <w:r w:rsidR="00F40EBA">
        <w:rPr>
          <w:rFonts w:cstheme="minorHAnsi"/>
          <w:sz w:val="24"/>
          <w:szCs w:val="24"/>
        </w:rPr>
        <w:t>kpl</w:t>
      </w:r>
      <w:proofErr w:type="gramEnd"/>
      <w:r>
        <w:rPr>
          <w:rFonts w:cstheme="minorHAnsi"/>
          <w:sz w:val="24"/>
          <w:szCs w:val="24"/>
        </w:rPr>
        <w:t xml:space="preserve"> ___________________________</w:t>
      </w:r>
      <w:r>
        <w:rPr>
          <w:rFonts w:cstheme="minorHAnsi"/>
          <w:sz w:val="24"/>
          <w:szCs w:val="24"/>
        </w:rPr>
        <w:tab/>
        <w:t xml:space="preserve">muu </w:t>
      </w:r>
      <w:r w:rsidR="00176C52">
        <w:rPr>
          <w:rFonts w:cstheme="minorHAnsi"/>
          <w:sz w:val="24"/>
          <w:szCs w:val="24"/>
        </w:rPr>
        <w:t xml:space="preserve"> </w:t>
      </w:r>
      <w:r>
        <w:rPr>
          <w:rFonts w:cstheme="minorHAnsi"/>
          <w:sz w:val="24"/>
          <w:szCs w:val="24"/>
        </w:rPr>
        <w:t>___</w:t>
      </w:r>
      <w:r w:rsidR="00F40EBA">
        <w:rPr>
          <w:rFonts w:cstheme="minorHAnsi"/>
          <w:sz w:val="24"/>
          <w:szCs w:val="24"/>
        </w:rPr>
        <w:t>_ kpl /</w:t>
      </w:r>
      <w:r>
        <w:rPr>
          <w:rFonts w:cstheme="minorHAnsi"/>
          <w:sz w:val="24"/>
          <w:szCs w:val="24"/>
        </w:rPr>
        <w:t xml:space="preserve"> yli 10 kpl ______</w:t>
      </w:r>
    </w:p>
    <w:p w14:paraId="582027B6" w14:textId="77777777" w:rsidR="007D09B5" w:rsidRDefault="007D09B5" w:rsidP="00B8309B">
      <w:pPr>
        <w:rPr>
          <w:rFonts w:cstheme="minorHAnsi"/>
          <w:b/>
          <w:bCs/>
          <w:sz w:val="24"/>
          <w:szCs w:val="24"/>
        </w:rPr>
      </w:pPr>
    </w:p>
    <w:p w14:paraId="7E78DAEB" w14:textId="2E7EF8EB" w:rsidR="00B8309B" w:rsidRDefault="00B8309B" w:rsidP="00B8309B">
      <w:pPr>
        <w:rPr>
          <w:rFonts w:cstheme="minorHAnsi"/>
          <w:sz w:val="24"/>
          <w:szCs w:val="24"/>
        </w:rPr>
      </w:pPr>
      <w:r>
        <w:rPr>
          <w:rFonts w:cstheme="minorHAnsi"/>
          <w:b/>
          <w:bCs/>
          <w:sz w:val="24"/>
          <w:szCs w:val="24"/>
        </w:rPr>
        <w:t xml:space="preserve">Kaadettavien puiden sijainti tontilla </w:t>
      </w:r>
      <w:r>
        <w:rPr>
          <w:rFonts w:cstheme="minorHAnsi"/>
          <w:sz w:val="24"/>
          <w:szCs w:val="24"/>
        </w:rPr>
        <w:t>(ellei liitteenä ole tonttikarttaa, johon puut on merkitty)</w:t>
      </w:r>
    </w:p>
    <w:p w14:paraId="57A5FC86" w14:textId="311E3A8F" w:rsidR="00B8309B" w:rsidRDefault="00B8309B" w:rsidP="00B8309B">
      <w:pPr>
        <w:rPr>
          <w:rFonts w:cstheme="minorHAnsi"/>
          <w:sz w:val="24"/>
          <w:szCs w:val="24"/>
        </w:rPr>
      </w:pPr>
      <w:r>
        <w:rPr>
          <w:rFonts w:cstheme="minorHAnsi"/>
          <w:sz w:val="24"/>
          <w:szCs w:val="24"/>
        </w:rPr>
        <w:t xml:space="preserve">Rakennuksen välittömässä läheisyydessä (alle 5 metriä rakennuksen </w:t>
      </w:r>
      <w:r w:rsidR="00F40EBA">
        <w:rPr>
          <w:rFonts w:cstheme="minorHAnsi"/>
          <w:sz w:val="24"/>
          <w:szCs w:val="24"/>
        </w:rPr>
        <w:t>seinästä) _</w:t>
      </w:r>
      <w:r>
        <w:rPr>
          <w:rFonts w:cstheme="minorHAnsi"/>
          <w:sz w:val="24"/>
          <w:szCs w:val="24"/>
        </w:rPr>
        <w:t>______ kpl</w:t>
      </w:r>
    </w:p>
    <w:p w14:paraId="1581A97C" w14:textId="00901BE0" w:rsidR="00B8309B" w:rsidRDefault="00B8309B" w:rsidP="00B8309B">
      <w:pPr>
        <w:rPr>
          <w:rFonts w:cstheme="minorHAnsi"/>
          <w:sz w:val="24"/>
          <w:szCs w:val="24"/>
        </w:rPr>
      </w:pPr>
      <w:r>
        <w:rPr>
          <w:rFonts w:cstheme="minorHAnsi"/>
          <w:sz w:val="24"/>
          <w:szCs w:val="24"/>
        </w:rPr>
        <w:t>Etupihalla (katuliittymä)</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______</w:t>
      </w:r>
      <w:r w:rsidR="00F40EBA">
        <w:rPr>
          <w:rFonts w:cstheme="minorHAnsi"/>
          <w:sz w:val="24"/>
          <w:szCs w:val="24"/>
        </w:rPr>
        <w:t>_ kpl</w:t>
      </w:r>
    </w:p>
    <w:p w14:paraId="6A67785E" w14:textId="503745C0" w:rsidR="00B8309B" w:rsidRDefault="00B8309B" w:rsidP="00B8309B">
      <w:pPr>
        <w:rPr>
          <w:rFonts w:cstheme="minorHAnsi"/>
          <w:sz w:val="24"/>
          <w:szCs w:val="24"/>
        </w:rPr>
      </w:pPr>
      <w:r>
        <w:rPr>
          <w:rFonts w:cstheme="minorHAnsi"/>
          <w:sz w:val="24"/>
          <w:szCs w:val="24"/>
        </w:rPr>
        <w:t>Takapihalla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________ kpl</w:t>
      </w:r>
    </w:p>
    <w:p w14:paraId="3E49C115" w14:textId="6A4F7A98" w:rsidR="00B8309B" w:rsidRDefault="00B8309B" w:rsidP="00B8309B">
      <w:pPr>
        <w:rPr>
          <w:rFonts w:cstheme="minorHAnsi"/>
          <w:sz w:val="24"/>
          <w:szCs w:val="24"/>
        </w:rPr>
      </w:pPr>
      <w:r>
        <w:rPr>
          <w:rFonts w:cstheme="minorHAnsi"/>
          <w:sz w:val="24"/>
          <w:szCs w:val="24"/>
        </w:rPr>
        <w:tab/>
        <w:t xml:space="preserve">rajautuu katualueeseen </w:t>
      </w:r>
      <w:r>
        <w:rPr>
          <w:rFonts w:cstheme="minorHAnsi"/>
          <w:sz w:val="24"/>
          <w:szCs w:val="24"/>
        </w:rPr>
        <w:tab/>
      </w:r>
      <w:r w:rsidR="007D09B5">
        <w:rPr>
          <w:rFonts w:cstheme="minorHAnsi"/>
          <w:sz w:val="24"/>
          <w:szCs w:val="24"/>
        </w:rPr>
        <w:t xml:space="preserve">      </w:t>
      </w:r>
      <w:r>
        <w:rPr>
          <w:rFonts w:cstheme="minorHAnsi"/>
          <w:sz w:val="24"/>
          <w:szCs w:val="24"/>
        </w:rPr>
        <w:t>___ kyllä</w:t>
      </w:r>
      <w:r>
        <w:rPr>
          <w:rFonts w:cstheme="minorHAnsi"/>
          <w:sz w:val="24"/>
          <w:szCs w:val="24"/>
        </w:rPr>
        <w:tab/>
      </w:r>
      <w:r>
        <w:rPr>
          <w:rFonts w:cstheme="minorHAnsi"/>
          <w:sz w:val="24"/>
          <w:szCs w:val="24"/>
        </w:rPr>
        <w:tab/>
        <w:t>____ ei</w:t>
      </w:r>
    </w:p>
    <w:p w14:paraId="22537AD3" w14:textId="7DDFED28" w:rsidR="00B8309B" w:rsidRDefault="00B8309B" w:rsidP="00B8309B">
      <w:pPr>
        <w:rPr>
          <w:rFonts w:cstheme="minorHAnsi"/>
          <w:sz w:val="24"/>
          <w:szCs w:val="24"/>
        </w:rPr>
      </w:pPr>
      <w:r>
        <w:rPr>
          <w:rFonts w:cstheme="minorHAnsi"/>
          <w:sz w:val="24"/>
          <w:szCs w:val="24"/>
        </w:rPr>
        <w:tab/>
        <w:t xml:space="preserve">rajautuu metsään / puistoon </w:t>
      </w:r>
      <w:r w:rsidR="007D09B5">
        <w:rPr>
          <w:rFonts w:cstheme="minorHAnsi"/>
          <w:sz w:val="24"/>
          <w:szCs w:val="24"/>
        </w:rPr>
        <w:t xml:space="preserve">  </w:t>
      </w:r>
      <w:r>
        <w:rPr>
          <w:rFonts w:cstheme="minorHAnsi"/>
          <w:sz w:val="24"/>
          <w:szCs w:val="24"/>
        </w:rPr>
        <w:t>___ kyllä</w:t>
      </w:r>
      <w:r>
        <w:rPr>
          <w:rFonts w:cstheme="minorHAnsi"/>
          <w:sz w:val="24"/>
          <w:szCs w:val="24"/>
        </w:rPr>
        <w:tab/>
      </w:r>
      <w:r>
        <w:rPr>
          <w:rFonts w:cstheme="minorHAnsi"/>
          <w:sz w:val="24"/>
          <w:szCs w:val="24"/>
        </w:rPr>
        <w:tab/>
        <w:t>____ ei</w:t>
      </w:r>
    </w:p>
    <w:p w14:paraId="5C70350C" w14:textId="46F9F5AF" w:rsidR="00B8309B" w:rsidRDefault="00B8309B" w:rsidP="00B8309B">
      <w:pPr>
        <w:rPr>
          <w:rFonts w:cstheme="minorHAnsi"/>
          <w:sz w:val="24"/>
          <w:szCs w:val="24"/>
        </w:rPr>
      </w:pPr>
      <w:r>
        <w:rPr>
          <w:rFonts w:cstheme="minorHAnsi"/>
          <w:sz w:val="24"/>
          <w:szCs w:val="24"/>
        </w:rPr>
        <w:tab/>
        <w:t xml:space="preserve">rajautuu toiseen tonttiin  </w:t>
      </w:r>
      <w:r w:rsidR="007D09B5">
        <w:rPr>
          <w:rFonts w:cstheme="minorHAnsi"/>
          <w:sz w:val="24"/>
          <w:szCs w:val="24"/>
        </w:rPr>
        <w:t xml:space="preserve"> </w:t>
      </w:r>
      <w:r>
        <w:rPr>
          <w:rFonts w:cstheme="minorHAnsi"/>
          <w:sz w:val="24"/>
          <w:szCs w:val="24"/>
        </w:rPr>
        <w:t xml:space="preserve"> </w:t>
      </w:r>
      <w:r w:rsidR="007D09B5">
        <w:rPr>
          <w:rFonts w:cstheme="minorHAnsi"/>
          <w:sz w:val="24"/>
          <w:szCs w:val="24"/>
        </w:rPr>
        <w:t xml:space="preserve">       </w:t>
      </w:r>
      <w:r>
        <w:rPr>
          <w:rFonts w:cstheme="minorHAnsi"/>
          <w:sz w:val="24"/>
          <w:szCs w:val="24"/>
        </w:rPr>
        <w:t>___ kyllä</w:t>
      </w:r>
      <w:r>
        <w:rPr>
          <w:rFonts w:cstheme="minorHAnsi"/>
          <w:sz w:val="24"/>
          <w:szCs w:val="24"/>
        </w:rPr>
        <w:tab/>
      </w:r>
      <w:r>
        <w:rPr>
          <w:rFonts w:cstheme="minorHAnsi"/>
          <w:sz w:val="24"/>
          <w:szCs w:val="24"/>
        </w:rPr>
        <w:tab/>
        <w:t>____ ei</w:t>
      </w:r>
    </w:p>
    <w:p w14:paraId="4E0F2017" w14:textId="061EFED3" w:rsidR="00B8309B" w:rsidRDefault="00B8309B" w:rsidP="00B8309B">
      <w:pPr>
        <w:rPr>
          <w:rFonts w:cstheme="minorHAnsi"/>
          <w:sz w:val="24"/>
          <w:szCs w:val="24"/>
        </w:rPr>
      </w:pPr>
      <w:r>
        <w:rPr>
          <w:rFonts w:cstheme="minorHAnsi"/>
          <w:sz w:val="24"/>
          <w:szCs w:val="24"/>
        </w:rPr>
        <w:t>Vierekkäisten tai vastakkaisten naapuritonttien määrä yhteensä _______ kpl</w:t>
      </w:r>
    </w:p>
    <w:p w14:paraId="6E22A3D0" w14:textId="41F3677C" w:rsidR="007D09B5" w:rsidRDefault="007D09B5" w:rsidP="00B8309B">
      <w:pPr>
        <w:rPr>
          <w:rFonts w:cstheme="minorHAnsi"/>
          <w:sz w:val="24"/>
          <w:szCs w:val="24"/>
        </w:rPr>
      </w:pPr>
    </w:p>
    <w:p w14:paraId="31D5E2E1" w14:textId="74950A8D" w:rsidR="007D09B5" w:rsidRDefault="007D09B5" w:rsidP="00B8309B">
      <w:pPr>
        <w:rPr>
          <w:rFonts w:cstheme="minorHAnsi"/>
          <w:b/>
          <w:bCs/>
          <w:sz w:val="24"/>
          <w:szCs w:val="24"/>
        </w:rPr>
      </w:pPr>
      <w:r>
        <w:rPr>
          <w:rFonts w:cstheme="minorHAnsi"/>
          <w:b/>
          <w:bCs/>
          <w:sz w:val="24"/>
          <w:szCs w:val="24"/>
        </w:rPr>
        <w:t>Syy puiden kaatoon</w:t>
      </w:r>
    </w:p>
    <w:p w14:paraId="14C2CA2C" w14:textId="0FD2B2B5" w:rsidR="007D09B5" w:rsidRDefault="007D09B5" w:rsidP="00B8309B">
      <w:pPr>
        <w:rPr>
          <w:rFonts w:cstheme="minorHAnsi"/>
          <w:b/>
          <w:bCs/>
          <w:sz w:val="24"/>
          <w:szCs w:val="24"/>
        </w:rPr>
      </w:pPr>
    </w:p>
    <w:p w14:paraId="23EEBD1A" w14:textId="42CFD676" w:rsidR="007D09B5" w:rsidRDefault="007D09B5" w:rsidP="00B8309B">
      <w:pPr>
        <w:rPr>
          <w:rFonts w:cstheme="minorHAnsi"/>
          <w:b/>
          <w:bCs/>
          <w:sz w:val="24"/>
          <w:szCs w:val="24"/>
        </w:rPr>
      </w:pPr>
      <w:r>
        <w:rPr>
          <w:rFonts w:cstheme="minorHAnsi"/>
          <w:b/>
          <w:bCs/>
          <w:sz w:val="24"/>
          <w:szCs w:val="24"/>
        </w:rPr>
        <w:t>Mahdolliset korvausistutukset</w:t>
      </w:r>
    </w:p>
    <w:p w14:paraId="3A6350E6" w14:textId="6ADD1265" w:rsidR="007D09B5" w:rsidRDefault="007D09B5" w:rsidP="00B8309B">
      <w:pPr>
        <w:rPr>
          <w:rFonts w:cstheme="minorHAnsi"/>
          <w:b/>
          <w:bCs/>
          <w:sz w:val="24"/>
          <w:szCs w:val="24"/>
        </w:rPr>
      </w:pPr>
      <w:r>
        <w:rPr>
          <w:rFonts w:cstheme="minorHAnsi"/>
          <w:b/>
          <w:bCs/>
          <w:sz w:val="24"/>
          <w:szCs w:val="24"/>
        </w:rPr>
        <w:lastRenderedPageBreak/>
        <w:t>Selvitys naapurien kannasta asiaan</w:t>
      </w:r>
    </w:p>
    <w:p w14:paraId="3E179524" w14:textId="566CF7EF" w:rsidR="007D09B5" w:rsidRDefault="007D09B5" w:rsidP="007D09B5">
      <w:pPr>
        <w:tabs>
          <w:tab w:val="left" w:pos="8505"/>
          <w:tab w:val="left" w:pos="8647"/>
          <w:tab w:val="left" w:pos="9356"/>
        </w:tabs>
        <w:rPr>
          <w:rFonts w:cstheme="minorHAnsi"/>
          <w:sz w:val="24"/>
          <w:szCs w:val="24"/>
        </w:rPr>
      </w:pPr>
      <w:r>
        <w:rPr>
          <w:rFonts w:cstheme="minorHAnsi"/>
          <w:sz w:val="24"/>
          <w:szCs w:val="24"/>
        </w:rPr>
        <w:t>Ei tarvita, koska ei vaikuttane naapurin etuun (esim. vaarallisen puun kaato)</w:t>
      </w:r>
      <w:r>
        <w:rPr>
          <w:rFonts w:cstheme="minorHAnsi"/>
          <w:sz w:val="24"/>
          <w:szCs w:val="24"/>
        </w:rPr>
        <w:tab/>
        <w:t xml:space="preserve">    _____</w:t>
      </w:r>
    </w:p>
    <w:p w14:paraId="01CD25E9" w14:textId="78EBDA3A" w:rsidR="007D09B5" w:rsidRDefault="007D09B5" w:rsidP="007D09B5">
      <w:pPr>
        <w:ind w:right="282"/>
        <w:rPr>
          <w:rFonts w:cstheme="minorHAnsi"/>
          <w:sz w:val="24"/>
          <w:szCs w:val="24"/>
        </w:rPr>
      </w:pPr>
      <w:r>
        <w:rPr>
          <w:rFonts w:cstheme="minorHAnsi"/>
          <w:sz w:val="24"/>
          <w:szCs w:val="24"/>
        </w:rPr>
        <w:t>Kyseessä on yhdessä sovittu hanke (esim. rajalla oleva puu/puut)</w:t>
      </w:r>
      <w:r>
        <w:rPr>
          <w:rFonts w:cstheme="minorHAnsi"/>
          <w:sz w:val="24"/>
          <w:szCs w:val="24"/>
        </w:rPr>
        <w:tab/>
      </w:r>
      <w:r>
        <w:rPr>
          <w:rFonts w:cstheme="minorHAnsi"/>
          <w:sz w:val="24"/>
          <w:szCs w:val="24"/>
        </w:rPr>
        <w:tab/>
        <w:t xml:space="preserve">                _____</w:t>
      </w:r>
    </w:p>
    <w:p w14:paraId="26B523A4" w14:textId="4017A894" w:rsidR="007D09B5" w:rsidRDefault="007D09B5" w:rsidP="00B8309B">
      <w:pPr>
        <w:rPr>
          <w:rFonts w:cstheme="minorHAnsi"/>
          <w:sz w:val="24"/>
          <w:szCs w:val="24"/>
        </w:rPr>
      </w:pPr>
      <w:r>
        <w:rPr>
          <w:rFonts w:cstheme="minorHAnsi"/>
          <w:sz w:val="24"/>
          <w:szCs w:val="24"/>
        </w:rPr>
        <w:t>Naapurit hyväksyvät kaadon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_____</w:t>
      </w:r>
    </w:p>
    <w:p w14:paraId="0F72C2BA" w14:textId="3C5E10D8" w:rsidR="007D09B5" w:rsidRDefault="007D09B5" w:rsidP="00B8309B">
      <w:pPr>
        <w:rPr>
          <w:rFonts w:cstheme="minorHAnsi"/>
          <w:sz w:val="24"/>
          <w:szCs w:val="24"/>
        </w:rPr>
      </w:pPr>
      <w:r>
        <w:rPr>
          <w:rFonts w:cstheme="minorHAnsi"/>
          <w:sz w:val="24"/>
          <w:szCs w:val="24"/>
        </w:rPr>
        <w:t>Joku naapureista vastustaa kaatamista</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_____</w:t>
      </w:r>
    </w:p>
    <w:p w14:paraId="6A1D8A6B" w14:textId="5B9B3523" w:rsidR="007D09B5" w:rsidRDefault="007D09B5" w:rsidP="00B8309B">
      <w:pPr>
        <w:rPr>
          <w:rFonts w:cstheme="minorHAnsi"/>
          <w:sz w:val="24"/>
          <w:szCs w:val="24"/>
        </w:rPr>
      </w:pPr>
      <w:r>
        <w:rPr>
          <w:rFonts w:cstheme="minorHAnsi"/>
          <w:sz w:val="24"/>
          <w:szCs w:val="24"/>
        </w:rPr>
        <w:t>Ei tietoa, halutaan selvitettäväksi katselmuksen yhteydessä</w:t>
      </w:r>
      <w:r>
        <w:rPr>
          <w:rFonts w:cstheme="minorHAnsi"/>
          <w:sz w:val="24"/>
          <w:szCs w:val="24"/>
        </w:rPr>
        <w:tab/>
        <w:t xml:space="preserve">                                        _____</w:t>
      </w:r>
    </w:p>
    <w:p w14:paraId="607E13F2" w14:textId="548AC42F" w:rsidR="007D09B5" w:rsidRDefault="007D09B5" w:rsidP="00B8309B">
      <w:pPr>
        <w:rPr>
          <w:rFonts w:cstheme="minorHAnsi"/>
          <w:sz w:val="24"/>
          <w:szCs w:val="24"/>
        </w:rPr>
      </w:pPr>
      <w:r>
        <w:rPr>
          <w:rFonts w:cstheme="minorHAnsi"/>
          <w:sz w:val="24"/>
          <w:szCs w:val="24"/>
        </w:rPr>
        <w:t xml:space="preserve">Ei tietoa. Halutaan, että viranomainen selvittää (edellyttää </w:t>
      </w:r>
      <w:proofErr w:type="gramStart"/>
      <w:r w:rsidR="00F40EBA">
        <w:rPr>
          <w:rFonts w:cstheme="minorHAnsi"/>
          <w:sz w:val="24"/>
          <w:szCs w:val="24"/>
        </w:rPr>
        <w:t xml:space="preserve">maisematyölupakäsittelyä)   </w:t>
      </w:r>
      <w:proofErr w:type="gramEnd"/>
      <w:r w:rsidR="00F40EBA">
        <w:rPr>
          <w:rFonts w:cstheme="minorHAnsi"/>
          <w:sz w:val="24"/>
          <w:szCs w:val="24"/>
        </w:rPr>
        <w:t xml:space="preserve">    _</w:t>
      </w:r>
      <w:r>
        <w:rPr>
          <w:rFonts w:cstheme="minorHAnsi"/>
          <w:sz w:val="24"/>
          <w:szCs w:val="24"/>
        </w:rPr>
        <w:t>____</w:t>
      </w:r>
    </w:p>
    <w:p w14:paraId="4F1258BC" w14:textId="7B7FBA52" w:rsidR="007D09B5" w:rsidRDefault="007D09B5" w:rsidP="00B8309B">
      <w:pPr>
        <w:rPr>
          <w:rFonts w:cstheme="minorHAnsi"/>
          <w:b/>
          <w:bCs/>
          <w:sz w:val="24"/>
          <w:szCs w:val="24"/>
        </w:rPr>
      </w:pPr>
      <w:r>
        <w:rPr>
          <w:rFonts w:cstheme="minorHAnsi"/>
          <w:b/>
          <w:bCs/>
          <w:sz w:val="24"/>
          <w:szCs w:val="24"/>
        </w:rPr>
        <w:t>Päiväys ja allekirjoitus</w:t>
      </w:r>
    </w:p>
    <w:p w14:paraId="6E1BE534" w14:textId="421BC8E3" w:rsidR="007D09B5" w:rsidRDefault="007D09B5" w:rsidP="00B8309B">
      <w:pPr>
        <w:rPr>
          <w:rFonts w:cstheme="minorHAnsi"/>
          <w:sz w:val="24"/>
          <w:szCs w:val="24"/>
        </w:rPr>
      </w:pPr>
      <w:r>
        <w:rPr>
          <w:rFonts w:cstheme="minorHAnsi"/>
          <w:sz w:val="24"/>
          <w:szCs w:val="24"/>
        </w:rPr>
        <w:t>Äänekoskella _____/____20____   ___________________________________________</w:t>
      </w:r>
    </w:p>
    <w:p w14:paraId="3EF68734" w14:textId="4FE6255B" w:rsidR="007D09B5" w:rsidRDefault="007D09B5" w:rsidP="00B8309B">
      <w:pPr>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allekirjoitus</w:t>
      </w:r>
    </w:p>
    <w:p w14:paraId="71EBE558" w14:textId="48AEF3FD" w:rsidR="00F40EBA" w:rsidRDefault="00F40EBA" w:rsidP="00B8309B">
      <w:pPr>
        <w:rPr>
          <w:rFonts w:cstheme="minorHAnsi"/>
          <w:b/>
          <w:bCs/>
        </w:rPr>
      </w:pPr>
      <w:r w:rsidRPr="00F40EBA">
        <w:rPr>
          <w:rFonts w:cstheme="minorHAnsi"/>
          <w:b/>
          <w:bCs/>
        </w:rPr>
        <w:t>OHJEET JATKOTOIMISTA JA MUUTOKSENHAUSTA</w:t>
      </w:r>
    </w:p>
    <w:p w14:paraId="7AD31A2E" w14:textId="49D4AECE" w:rsidR="00F40EBA" w:rsidRDefault="00F40EBA" w:rsidP="00B8309B">
      <w:pPr>
        <w:rPr>
          <w:rFonts w:cstheme="minorHAnsi"/>
        </w:rPr>
      </w:pPr>
      <w:r>
        <w:rPr>
          <w:rFonts w:cstheme="minorHAnsi"/>
        </w:rPr>
        <w:t xml:space="preserve">1-3 sekä 5-kohdassa tehty harkinta ei ole muutoksenhakukelpoinen päätös. Mikäli vireille panija omistaa tontin ja haluaa asiaan päätöksen, joka lainvoiman saatuaan antaa oikeussuojan esimerkiksi rajanaapurien vaatimuksia vastaan, tulee toimenpiteelle hakea maisematyölupa. Maisematyölupaa on myös haettava, jos lupaviranomainen </w:t>
      </w:r>
      <w:r w:rsidR="004F5D79">
        <w:rPr>
          <w:rFonts w:cstheme="minorHAnsi"/>
        </w:rPr>
        <w:t xml:space="preserve">(rakennustarkastaja) </w:t>
      </w:r>
      <w:r>
        <w:rPr>
          <w:rFonts w:cstheme="minorHAnsi"/>
        </w:rPr>
        <w:t>tai muu muutoksenhakuviranomainen sitä edellyttää. Maisematyölupaa koskeva päätös on maksullinen. 4-kohdan mukaiseen päätökseen voi oikaisua hakea siten kuin kuntalain 89 §:ssä on säädetty. Tällöin päätökseen liitetään oikaisuvaatimusosoitus. Jos toimenpide ei ole vähäinen ja kaupunki pitää puunkaatoa tarpeellisena, se myös hakee maisematyöluvan.</w:t>
      </w:r>
    </w:p>
    <w:p w14:paraId="78CF0DCD" w14:textId="3A5166A9" w:rsidR="00F40EBA" w:rsidRDefault="00F40EBA" w:rsidP="00B8309B">
      <w:pPr>
        <w:rPr>
          <w:rFonts w:cstheme="minorHAnsi"/>
        </w:rPr>
      </w:pPr>
    </w:p>
    <w:p w14:paraId="5FDC3E87" w14:textId="00FA0C1B" w:rsidR="00F40EBA" w:rsidRDefault="00F40EBA" w:rsidP="00B8309B">
      <w:pPr>
        <w:rPr>
          <w:rFonts w:cstheme="minorHAnsi"/>
          <w:b/>
          <w:bCs/>
          <w:sz w:val="24"/>
          <w:szCs w:val="24"/>
        </w:rPr>
      </w:pPr>
      <w:r>
        <w:rPr>
          <w:rFonts w:cstheme="minorHAnsi"/>
          <w:b/>
          <w:bCs/>
          <w:sz w:val="24"/>
          <w:szCs w:val="24"/>
        </w:rPr>
        <w:t>Yhteystiedot</w:t>
      </w:r>
    </w:p>
    <w:p w14:paraId="13AF17EB" w14:textId="76F1E3E8" w:rsidR="00F40EBA" w:rsidRDefault="00F40EBA" w:rsidP="00B8309B">
      <w:pPr>
        <w:rPr>
          <w:rFonts w:cstheme="minorHAnsi"/>
          <w:sz w:val="24"/>
          <w:szCs w:val="24"/>
        </w:rPr>
      </w:pPr>
      <w:r>
        <w:rPr>
          <w:rFonts w:cstheme="minorHAnsi"/>
          <w:sz w:val="24"/>
          <w:szCs w:val="24"/>
        </w:rPr>
        <w:t>Kaupunginpuutarhuri Tiina Nejlik</w:t>
      </w:r>
    </w:p>
    <w:p w14:paraId="38C12D8C" w14:textId="45A73514" w:rsidR="00F40EBA" w:rsidRDefault="00F40EBA" w:rsidP="00B8309B">
      <w:pPr>
        <w:rPr>
          <w:rFonts w:cstheme="minorHAnsi"/>
          <w:sz w:val="24"/>
          <w:szCs w:val="24"/>
        </w:rPr>
      </w:pPr>
      <w:r>
        <w:rPr>
          <w:rFonts w:cstheme="minorHAnsi"/>
          <w:sz w:val="24"/>
          <w:szCs w:val="24"/>
        </w:rPr>
        <w:t>Hallintokatu 4</w:t>
      </w:r>
    </w:p>
    <w:p w14:paraId="3AAC20D9" w14:textId="72D7B597" w:rsidR="00F40EBA" w:rsidRDefault="00F40EBA" w:rsidP="00B8309B">
      <w:pPr>
        <w:rPr>
          <w:rFonts w:cstheme="minorHAnsi"/>
          <w:sz w:val="24"/>
          <w:szCs w:val="24"/>
        </w:rPr>
      </w:pPr>
      <w:r>
        <w:rPr>
          <w:rFonts w:cstheme="minorHAnsi"/>
          <w:sz w:val="24"/>
          <w:szCs w:val="24"/>
        </w:rPr>
        <w:t>44100 Äänekoski (ensivaiheen yhteydenotto)</w:t>
      </w:r>
      <w:r>
        <w:rPr>
          <w:rFonts w:cstheme="minorHAnsi"/>
          <w:sz w:val="24"/>
          <w:szCs w:val="24"/>
        </w:rPr>
        <w:tab/>
      </w:r>
      <w:r w:rsidR="004F5D79">
        <w:rPr>
          <w:rFonts w:cstheme="minorHAnsi"/>
          <w:sz w:val="24"/>
          <w:szCs w:val="24"/>
        </w:rPr>
        <w:tab/>
      </w:r>
      <w:r>
        <w:rPr>
          <w:rFonts w:cstheme="minorHAnsi"/>
          <w:sz w:val="24"/>
          <w:szCs w:val="24"/>
        </w:rPr>
        <w:t>p. 040 528 5553</w:t>
      </w:r>
    </w:p>
    <w:p w14:paraId="48045AEA" w14:textId="6A20920E" w:rsidR="004F5D79" w:rsidRDefault="004F5D79" w:rsidP="00B8309B">
      <w:pPr>
        <w:rPr>
          <w:rFonts w:cstheme="minorHAnsi"/>
          <w:sz w:val="24"/>
          <w:szCs w:val="24"/>
        </w:rPr>
      </w:pPr>
    </w:p>
    <w:p w14:paraId="7E901520" w14:textId="20022A7D" w:rsidR="004F5D79" w:rsidRDefault="004F5D79" w:rsidP="00B8309B">
      <w:pPr>
        <w:rPr>
          <w:rFonts w:cstheme="minorHAnsi"/>
          <w:sz w:val="24"/>
          <w:szCs w:val="24"/>
        </w:rPr>
      </w:pPr>
      <w:r>
        <w:rPr>
          <w:rFonts w:cstheme="minorHAnsi"/>
          <w:sz w:val="24"/>
          <w:szCs w:val="24"/>
        </w:rPr>
        <w:t>Rakennustarkastaja Ville Vähätiitto (maisematyölupa)</w:t>
      </w:r>
      <w:r>
        <w:rPr>
          <w:rFonts w:cstheme="minorHAnsi"/>
          <w:sz w:val="24"/>
          <w:szCs w:val="24"/>
        </w:rPr>
        <w:tab/>
      </w:r>
      <w:r>
        <w:rPr>
          <w:rFonts w:cstheme="minorHAnsi"/>
          <w:sz w:val="24"/>
          <w:szCs w:val="24"/>
        </w:rPr>
        <w:tab/>
        <w:t>p. 0400 649</w:t>
      </w:r>
      <w:r w:rsidR="00AC0C1F">
        <w:rPr>
          <w:rFonts w:cstheme="minorHAnsi"/>
          <w:sz w:val="24"/>
          <w:szCs w:val="24"/>
        </w:rPr>
        <w:t> </w:t>
      </w:r>
      <w:r>
        <w:rPr>
          <w:rFonts w:cstheme="minorHAnsi"/>
          <w:sz w:val="24"/>
          <w:szCs w:val="24"/>
        </w:rPr>
        <w:t>495</w:t>
      </w:r>
    </w:p>
    <w:p w14:paraId="6D1681EA" w14:textId="35B32C48" w:rsidR="00AC0C1F" w:rsidRDefault="00AC0C1F" w:rsidP="00B8309B">
      <w:pPr>
        <w:rPr>
          <w:rFonts w:cstheme="minorHAnsi"/>
          <w:sz w:val="24"/>
          <w:szCs w:val="24"/>
        </w:rPr>
      </w:pPr>
      <w:r>
        <w:t xml:space="preserve">Maisematyölupaa lupaa voi hakea sähköisesti </w:t>
      </w:r>
      <w:hyperlink r:id="rId5" w:history="1">
        <w:r>
          <w:rPr>
            <w:rStyle w:val="Hyperlinkki"/>
          </w:rPr>
          <w:t>www.lupapiste.fi</w:t>
        </w:r>
      </w:hyperlink>
      <w:r>
        <w:t xml:space="preserve"> palvelun kautta.</w:t>
      </w:r>
    </w:p>
    <w:p w14:paraId="313906FE" w14:textId="5427FAA2" w:rsidR="004F5D79" w:rsidRDefault="004F5D79" w:rsidP="00B8309B">
      <w:pPr>
        <w:rPr>
          <w:rFonts w:cstheme="minorHAnsi"/>
          <w:sz w:val="24"/>
          <w:szCs w:val="24"/>
        </w:rPr>
      </w:pPr>
    </w:p>
    <w:p w14:paraId="1CC70E0B" w14:textId="51C7E387" w:rsidR="004F5D79" w:rsidRDefault="004F5D79" w:rsidP="00B8309B">
      <w:pPr>
        <w:rPr>
          <w:rFonts w:cstheme="minorHAnsi"/>
          <w:sz w:val="24"/>
          <w:szCs w:val="24"/>
        </w:rPr>
      </w:pPr>
      <w:r>
        <w:rPr>
          <w:rFonts w:cstheme="minorHAnsi"/>
          <w:sz w:val="24"/>
          <w:szCs w:val="24"/>
        </w:rPr>
        <w:t xml:space="preserve">sähköpostimme ovat </w:t>
      </w:r>
      <w:proofErr w:type="gramStart"/>
      <w:r>
        <w:rPr>
          <w:rFonts w:cstheme="minorHAnsi"/>
          <w:sz w:val="24"/>
          <w:szCs w:val="24"/>
        </w:rPr>
        <w:t>etunimi.sukunimi</w:t>
      </w:r>
      <w:proofErr w:type="gramEnd"/>
      <w:r>
        <w:rPr>
          <w:rFonts w:cstheme="minorHAnsi"/>
          <w:sz w:val="24"/>
          <w:szCs w:val="24"/>
        </w:rPr>
        <w:t>(at)aanekoski.fi</w:t>
      </w:r>
    </w:p>
    <w:p w14:paraId="561A4D05" w14:textId="4A099D5F" w:rsidR="007D09B5" w:rsidRDefault="007D09B5" w:rsidP="00B8309B">
      <w:pPr>
        <w:pBdr>
          <w:bottom w:val="dotted" w:sz="24" w:space="1" w:color="auto"/>
        </w:pBdr>
        <w:rPr>
          <w:rFonts w:cstheme="minorHAnsi"/>
          <w:sz w:val="24"/>
          <w:szCs w:val="24"/>
        </w:rPr>
      </w:pPr>
    </w:p>
    <w:p w14:paraId="512BCD9C" w14:textId="6D02DFEA" w:rsidR="007D09B5" w:rsidRDefault="00940DA3" w:rsidP="007D09B5">
      <w:pPr>
        <w:rPr>
          <w:rFonts w:cstheme="minorHAnsi"/>
          <w:b/>
          <w:bCs/>
          <w:sz w:val="24"/>
          <w:szCs w:val="24"/>
        </w:rPr>
      </w:pPr>
      <w:r>
        <w:rPr>
          <w:rFonts w:cstheme="minorHAnsi"/>
          <w:b/>
          <w:bCs/>
          <w:sz w:val="24"/>
          <w:szCs w:val="24"/>
        </w:rPr>
        <w:t>VIRANOMAISEN TOIMENPIDEHARKINTA</w:t>
      </w:r>
    </w:p>
    <w:p w14:paraId="22551736" w14:textId="604DFA04" w:rsidR="00940DA3" w:rsidRDefault="00940DA3" w:rsidP="00940DA3">
      <w:pPr>
        <w:pStyle w:val="Luettelokappale"/>
        <w:numPr>
          <w:ilvl w:val="0"/>
          <w:numId w:val="1"/>
        </w:numPr>
        <w:rPr>
          <w:rFonts w:cstheme="minorHAnsi"/>
          <w:sz w:val="24"/>
          <w:szCs w:val="24"/>
        </w:rPr>
      </w:pPr>
      <w:r>
        <w:rPr>
          <w:rFonts w:cstheme="minorHAnsi"/>
          <w:sz w:val="24"/>
          <w:szCs w:val="24"/>
        </w:rPr>
        <w:t>Ilmoitus ei aiheuta jatkotoimenpiteitä (vähäinen puunkaato)</w:t>
      </w:r>
      <w:r>
        <w:rPr>
          <w:rFonts w:cstheme="minorHAnsi"/>
          <w:sz w:val="24"/>
          <w:szCs w:val="24"/>
        </w:rPr>
        <w:tab/>
        <w:t>_____</w:t>
      </w:r>
    </w:p>
    <w:p w14:paraId="2A7D4465" w14:textId="6B3601BC" w:rsidR="00940DA3" w:rsidRDefault="00940DA3" w:rsidP="00940DA3">
      <w:pPr>
        <w:pStyle w:val="Luettelokappale"/>
        <w:numPr>
          <w:ilvl w:val="0"/>
          <w:numId w:val="1"/>
        </w:numPr>
        <w:rPr>
          <w:rFonts w:cstheme="minorHAnsi"/>
          <w:sz w:val="24"/>
          <w:szCs w:val="24"/>
        </w:rPr>
      </w:pPr>
      <w:r>
        <w:rPr>
          <w:rFonts w:cstheme="minorHAnsi"/>
          <w:sz w:val="24"/>
          <w:szCs w:val="24"/>
        </w:rPr>
        <w:t>Paikalle on hakijan pyynnöstä/kaupunginpuutarhurin aloitteesta tehty katselmus, jonka perusteella toimenpide on arvioitu vähäiseksi.</w:t>
      </w:r>
      <w:r>
        <w:rPr>
          <w:rFonts w:cstheme="minorHAnsi"/>
          <w:sz w:val="24"/>
          <w:szCs w:val="24"/>
        </w:rPr>
        <w:tab/>
      </w:r>
      <w:r>
        <w:rPr>
          <w:rFonts w:cstheme="minorHAnsi"/>
          <w:sz w:val="24"/>
          <w:szCs w:val="24"/>
        </w:rPr>
        <w:tab/>
      </w:r>
      <w:r>
        <w:rPr>
          <w:rFonts w:cstheme="minorHAnsi"/>
          <w:sz w:val="24"/>
          <w:szCs w:val="24"/>
        </w:rPr>
        <w:tab/>
        <w:t>_____</w:t>
      </w:r>
    </w:p>
    <w:p w14:paraId="11ED678F" w14:textId="2D946CA7" w:rsidR="00940DA3" w:rsidRDefault="00940DA3" w:rsidP="00940DA3">
      <w:pPr>
        <w:pStyle w:val="Luettelokappale"/>
        <w:numPr>
          <w:ilvl w:val="0"/>
          <w:numId w:val="1"/>
        </w:numPr>
        <w:rPr>
          <w:rFonts w:cstheme="minorHAnsi"/>
          <w:sz w:val="24"/>
          <w:szCs w:val="24"/>
        </w:rPr>
      </w:pPr>
      <w:r>
        <w:rPr>
          <w:rFonts w:cstheme="minorHAnsi"/>
          <w:sz w:val="24"/>
          <w:szCs w:val="24"/>
        </w:rPr>
        <w:t>Pa</w:t>
      </w:r>
      <w:r w:rsidR="00B1625A">
        <w:rPr>
          <w:rFonts w:cstheme="minorHAnsi"/>
          <w:sz w:val="24"/>
          <w:szCs w:val="24"/>
        </w:rPr>
        <w:t>i</w:t>
      </w:r>
      <w:r>
        <w:rPr>
          <w:rFonts w:cstheme="minorHAnsi"/>
          <w:sz w:val="24"/>
          <w:szCs w:val="24"/>
        </w:rPr>
        <w:t>kalle on tehty katselmus ja sovittu toimenpiteiden rajaamisesta siten, että puunkaatoa voidaan pitää vähäisenä. ____________________________________________________</w:t>
      </w:r>
    </w:p>
    <w:p w14:paraId="16BBEF27" w14:textId="1E6E5C1D" w:rsidR="00940DA3" w:rsidRDefault="00940DA3" w:rsidP="00940DA3">
      <w:pPr>
        <w:pStyle w:val="Luettelokappale"/>
        <w:numPr>
          <w:ilvl w:val="0"/>
          <w:numId w:val="1"/>
        </w:numPr>
        <w:rPr>
          <w:rFonts w:cstheme="minorHAnsi"/>
          <w:sz w:val="24"/>
          <w:szCs w:val="24"/>
        </w:rPr>
      </w:pPr>
      <w:r>
        <w:rPr>
          <w:rFonts w:cstheme="minorHAnsi"/>
          <w:sz w:val="24"/>
          <w:szCs w:val="24"/>
        </w:rPr>
        <w:t>Kyseessä on taloyhtiö ja vuokratontti. Puun kaato on arvioitu vähäiseksi, maanomistajan lupa kaadolle myönnetään. __________________________________________________</w:t>
      </w:r>
    </w:p>
    <w:p w14:paraId="0AD07458" w14:textId="3325C88A" w:rsidR="00940DA3" w:rsidRDefault="00940DA3" w:rsidP="00940DA3">
      <w:pPr>
        <w:pStyle w:val="Luettelokappale"/>
        <w:numPr>
          <w:ilvl w:val="0"/>
          <w:numId w:val="1"/>
        </w:numPr>
        <w:tabs>
          <w:tab w:val="left" w:pos="8505"/>
        </w:tabs>
        <w:rPr>
          <w:rFonts w:cstheme="minorHAnsi"/>
          <w:sz w:val="24"/>
          <w:szCs w:val="24"/>
        </w:rPr>
      </w:pPr>
      <w:r>
        <w:rPr>
          <w:rFonts w:cstheme="minorHAnsi"/>
          <w:sz w:val="24"/>
          <w:szCs w:val="24"/>
        </w:rPr>
        <w:t xml:space="preserve">Siirretään toimenpiteen vähäisyyden harkinta maisematyöluvasta päättävälle viranomaiselle.                                                                                                        </w:t>
      </w:r>
      <w:r w:rsidR="004F5D79">
        <w:rPr>
          <w:rFonts w:cstheme="minorHAnsi"/>
          <w:sz w:val="24"/>
          <w:szCs w:val="24"/>
        </w:rPr>
        <w:t xml:space="preserve">               </w:t>
      </w:r>
      <w:r>
        <w:rPr>
          <w:rFonts w:cstheme="minorHAnsi"/>
          <w:sz w:val="24"/>
          <w:szCs w:val="24"/>
        </w:rPr>
        <w:t xml:space="preserve"> _____</w:t>
      </w:r>
    </w:p>
    <w:p w14:paraId="06207E67" w14:textId="59D16F48" w:rsidR="00940DA3" w:rsidRDefault="00940DA3" w:rsidP="00940DA3">
      <w:pPr>
        <w:tabs>
          <w:tab w:val="left" w:pos="8505"/>
        </w:tabs>
        <w:rPr>
          <w:rFonts w:cstheme="minorHAnsi"/>
          <w:sz w:val="24"/>
          <w:szCs w:val="24"/>
        </w:rPr>
      </w:pPr>
      <w:r>
        <w:rPr>
          <w:rFonts w:cstheme="minorHAnsi"/>
          <w:sz w:val="24"/>
          <w:szCs w:val="24"/>
        </w:rPr>
        <w:t>Äänekoskella ____/____20___      ________________________________</w:t>
      </w:r>
    </w:p>
    <w:p w14:paraId="52A70EAC" w14:textId="21A149D8" w:rsidR="00940DA3" w:rsidRDefault="00940DA3" w:rsidP="00940DA3">
      <w:pPr>
        <w:tabs>
          <w:tab w:val="left" w:pos="8505"/>
        </w:tabs>
        <w:rPr>
          <w:rFonts w:cstheme="minorHAnsi"/>
          <w:sz w:val="24"/>
          <w:szCs w:val="24"/>
        </w:rPr>
      </w:pPr>
      <w:r>
        <w:rPr>
          <w:rFonts w:cstheme="minorHAnsi"/>
          <w:sz w:val="24"/>
          <w:szCs w:val="24"/>
        </w:rPr>
        <w:t xml:space="preserve">                                                             Tiina Nejlik kaupunginpuutarhuri</w:t>
      </w:r>
    </w:p>
    <w:p w14:paraId="439AA974" w14:textId="7D33FAA3" w:rsidR="00384711" w:rsidRDefault="00384711" w:rsidP="00940DA3">
      <w:pPr>
        <w:tabs>
          <w:tab w:val="left" w:pos="8505"/>
        </w:tabs>
        <w:rPr>
          <w:rFonts w:cstheme="minorHAnsi"/>
          <w:b/>
          <w:bCs/>
        </w:rPr>
      </w:pPr>
      <w:r w:rsidRPr="00384711">
        <w:rPr>
          <w:rFonts w:cstheme="minorHAnsi"/>
          <w:b/>
          <w:bCs/>
        </w:rPr>
        <w:lastRenderedPageBreak/>
        <w:t>MIKÄ ON MAISEMATYÖLUPA?</w:t>
      </w:r>
    </w:p>
    <w:p w14:paraId="6186EB88" w14:textId="77777777" w:rsidR="00384711" w:rsidRDefault="00384711" w:rsidP="00940DA3">
      <w:pPr>
        <w:tabs>
          <w:tab w:val="left" w:pos="8505"/>
        </w:tabs>
        <w:rPr>
          <w:rFonts w:cstheme="minorHAnsi"/>
        </w:rPr>
      </w:pPr>
      <w:r>
        <w:rPr>
          <w:rFonts w:cstheme="minorHAnsi"/>
        </w:rPr>
        <w:t xml:space="preserve">Maisematyöstä ja sen edellytyksistä määrätään maankäyttö- ja rakennuslain 128 ja 140 §:ssä. </w:t>
      </w:r>
    </w:p>
    <w:p w14:paraId="4E234AA8" w14:textId="1006AFD4" w:rsidR="00384711" w:rsidRDefault="00384711" w:rsidP="00940DA3">
      <w:pPr>
        <w:tabs>
          <w:tab w:val="left" w:pos="8505"/>
        </w:tabs>
        <w:rPr>
          <w:rFonts w:cstheme="minorHAnsi"/>
        </w:rPr>
      </w:pPr>
      <w:r>
        <w:rPr>
          <w:rFonts w:cstheme="minorHAnsi"/>
        </w:rPr>
        <w:t xml:space="preserve">Lupa tarvitaan </w:t>
      </w:r>
      <w:r w:rsidRPr="00384711">
        <w:rPr>
          <w:rFonts w:cstheme="minorHAnsi"/>
          <w:b/>
          <w:bCs/>
        </w:rPr>
        <w:t>maisemaa muuttuvaan</w:t>
      </w:r>
      <w:r>
        <w:rPr>
          <w:rFonts w:cstheme="minorHAnsi"/>
        </w:rPr>
        <w:t xml:space="preserve"> </w:t>
      </w:r>
    </w:p>
    <w:p w14:paraId="6B940F4F" w14:textId="361A578D" w:rsidR="00384711" w:rsidRDefault="00384711" w:rsidP="00384711">
      <w:pPr>
        <w:pStyle w:val="Luettelokappale"/>
        <w:numPr>
          <w:ilvl w:val="0"/>
          <w:numId w:val="2"/>
        </w:numPr>
        <w:tabs>
          <w:tab w:val="left" w:pos="8505"/>
        </w:tabs>
        <w:rPr>
          <w:rFonts w:cstheme="minorHAnsi"/>
        </w:rPr>
      </w:pPr>
      <w:r>
        <w:rPr>
          <w:rFonts w:cstheme="minorHAnsi"/>
        </w:rPr>
        <w:t>maanrakennustyöhön (esim. kaivaminen, täyttäminen, louhinta)</w:t>
      </w:r>
    </w:p>
    <w:p w14:paraId="2B9D873A" w14:textId="718DF84D" w:rsidR="00384711" w:rsidRDefault="00384711" w:rsidP="00384711">
      <w:pPr>
        <w:pStyle w:val="Luettelokappale"/>
        <w:numPr>
          <w:ilvl w:val="0"/>
          <w:numId w:val="2"/>
        </w:numPr>
        <w:tabs>
          <w:tab w:val="left" w:pos="8505"/>
        </w:tabs>
        <w:rPr>
          <w:rFonts w:cstheme="minorHAnsi"/>
        </w:rPr>
      </w:pPr>
      <w:r>
        <w:rPr>
          <w:rFonts w:cstheme="minorHAnsi"/>
        </w:rPr>
        <w:t>puiden kaatamiseen</w:t>
      </w:r>
    </w:p>
    <w:p w14:paraId="6E7B8AB8" w14:textId="4E0EA07E" w:rsidR="00384711" w:rsidRDefault="00384711" w:rsidP="00384711">
      <w:pPr>
        <w:pStyle w:val="Luettelokappale"/>
        <w:numPr>
          <w:ilvl w:val="0"/>
          <w:numId w:val="2"/>
        </w:numPr>
        <w:tabs>
          <w:tab w:val="left" w:pos="8505"/>
        </w:tabs>
        <w:rPr>
          <w:rFonts w:cstheme="minorHAnsi"/>
        </w:rPr>
      </w:pPr>
      <w:r>
        <w:rPr>
          <w:rFonts w:cstheme="minorHAnsi"/>
        </w:rPr>
        <w:t>muuhun näihin verrattavaan toimenpiteeseen.</w:t>
      </w:r>
    </w:p>
    <w:p w14:paraId="222FD638" w14:textId="7C05B8ED" w:rsidR="00384711" w:rsidRDefault="00384711" w:rsidP="00384711">
      <w:pPr>
        <w:tabs>
          <w:tab w:val="left" w:pos="8505"/>
        </w:tabs>
        <w:rPr>
          <w:rFonts w:cstheme="minorHAnsi"/>
        </w:rPr>
      </w:pPr>
      <w:r>
        <w:rPr>
          <w:rFonts w:cstheme="minorHAnsi"/>
        </w:rPr>
        <w:t xml:space="preserve">Lupa tarvitaan </w:t>
      </w:r>
      <w:r w:rsidRPr="00384711">
        <w:rPr>
          <w:rFonts w:cstheme="minorHAnsi"/>
          <w:b/>
          <w:bCs/>
        </w:rPr>
        <w:t>asemakaava-alueella</w:t>
      </w:r>
      <w:r>
        <w:rPr>
          <w:rFonts w:cstheme="minorHAnsi"/>
          <w:b/>
          <w:bCs/>
        </w:rPr>
        <w:t xml:space="preserve"> </w:t>
      </w:r>
      <w:r>
        <w:rPr>
          <w:rFonts w:cstheme="minorHAnsi"/>
        </w:rPr>
        <w:t>sekä ranta-asemakaava-alueella ja yleiskaavan alueella, jos kaavassa niin määrätään. Lupa tarvitaan myös alueella, joka on alueella, joka on rakennuskiellossa asemakaavan laatimiseksi tai jolle yleiskaavan laatimista tai muuttamista varten on niin määrätty.</w:t>
      </w:r>
    </w:p>
    <w:p w14:paraId="02945DBA" w14:textId="1EC582E2" w:rsidR="00384711" w:rsidRDefault="00384711" w:rsidP="00384711">
      <w:pPr>
        <w:tabs>
          <w:tab w:val="left" w:pos="8505"/>
        </w:tabs>
        <w:rPr>
          <w:rFonts w:cstheme="minorHAnsi"/>
        </w:rPr>
      </w:pPr>
      <w:r>
        <w:rPr>
          <w:rFonts w:cstheme="minorHAnsi"/>
        </w:rPr>
        <w:t>Tietoja kaavatoimenpidekieltoalueista Äänekoskella voi tiedustella kaavoituspäälliköltä, p. 020 632 2035 (erityisesti uudet alueet, ranta-alueet).</w:t>
      </w:r>
    </w:p>
    <w:p w14:paraId="1A3ADF36" w14:textId="4979D32B" w:rsidR="00384711" w:rsidRDefault="00384711" w:rsidP="00384711">
      <w:pPr>
        <w:tabs>
          <w:tab w:val="left" w:pos="8505"/>
        </w:tabs>
        <w:rPr>
          <w:rFonts w:cstheme="minorHAnsi"/>
          <w:b/>
          <w:bCs/>
        </w:rPr>
      </w:pPr>
      <w:r>
        <w:rPr>
          <w:rFonts w:cstheme="minorHAnsi"/>
          <w:b/>
          <w:bCs/>
        </w:rPr>
        <w:t>Lupaa ei tarvita</w:t>
      </w:r>
    </w:p>
    <w:p w14:paraId="61A6F1EF" w14:textId="36E8B06D" w:rsidR="00384711" w:rsidRPr="00384711" w:rsidRDefault="00384711" w:rsidP="00384711">
      <w:pPr>
        <w:pStyle w:val="Luettelokappale"/>
        <w:numPr>
          <w:ilvl w:val="0"/>
          <w:numId w:val="2"/>
        </w:numPr>
        <w:tabs>
          <w:tab w:val="left" w:pos="8505"/>
        </w:tabs>
        <w:rPr>
          <w:rFonts w:cstheme="minorHAnsi"/>
          <w:b/>
          <w:bCs/>
        </w:rPr>
      </w:pPr>
      <w:r>
        <w:rPr>
          <w:rFonts w:cstheme="minorHAnsi"/>
        </w:rPr>
        <w:t>yleis- ja asemakaavan toteuttamiseksi tarpeellisten töiden suorittamiseen (esim. kunnallisteknisten töiden vaatimat kaivamiset ja puun kaatamiset)</w:t>
      </w:r>
      <w:r w:rsidR="00EA4041">
        <w:rPr>
          <w:rFonts w:cstheme="minorHAnsi"/>
        </w:rPr>
        <w:t>.</w:t>
      </w:r>
    </w:p>
    <w:p w14:paraId="7D646BB9" w14:textId="17C52150" w:rsidR="00384711" w:rsidRPr="00EA4041" w:rsidRDefault="00384711" w:rsidP="00384711">
      <w:pPr>
        <w:pStyle w:val="Luettelokappale"/>
        <w:numPr>
          <w:ilvl w:val="0"/>
          <w:numId w:val="2"/>
        </w:numPr>
        <w:tabs>
          <w:tab w:val="left" w:pos="8505"/>
        </w:tabs>
        <w:rPr>
          <w:rFonts w:cstheme="minorHAnsi"/>
          <w:b/>
          <w:bCs/>
        </w:rPr>
      </w:pPr>
      <w:r>
        <w:rPr>
          <w:rFonts w:cstheme="minorHAnsi"/>
        </w:rPr>
        <w:t>myönnetyn rakennus- tai toimenpideluvan mukaisten töiden suorittamiseen</w:t>
      </w:r>
      <w:r w:rsidR="00EA4041">
        <w:rPr>
          <w:rFonts w:cstheme="minorHAnsi"/>
        </w:rPr>
        <w:t>.</w:t>
      </w:r>
    </w:p>
    <w:p w14:paraId="009BBA21" w14:textId="36EC1E90" w:rsidR="00EA4041" w:rsidRPr="00EA4041" w:rsidRDefault="00EA4041" w:rsidP="00384711">
      <w:pPr>
        <w:pStyle w:val="Luettelokappale"/>
        <w:numPr>
          <w:ilvl w:val="0"/>
          <w:numId w:val="2"/>
        </w:numPr>
        <w:tabs>
          <w:tab w:val="left" w:pos="8505"/>
        </w:tabs>
        <w:rPr>
          <w:rFonts w:cstheme="minorHAnsi"/>
          <w:b/>
          <w:bCs/>
        </w:rPr>
      </w:pPr>
      <w:r>
        <w:rPr>
          <w:rFonts w:cstheme="minorHAnsi"/>
        </w:rPr>
        <w:t>vaikutuksiltaan vähäisiin toimenpiteisiin.</w:t>
      </w:r>
    </w:p>
    <w:p w14:paraId="1B5D4518" w14:textId="0B877F9F" w:rsidR="00EA4041" w:rsidRPr="00EA4041" w:rsidRDefault="00EA4041" w:rsidP="00384711">
      <w:pPr>
        <w:pStyle w:val="Luettelokappale"/>
        <w:numPr>
          <w:ilvl w:val="0"/>
          <w:numId w:val="2"/>
        </w:numPr>
        <w:tabs>
          <w:tab w:val="left" w:pos="8505"/>
        </w:tabs>
        <w:rPr>
          <w:rFonts w:cstheme="minorHAnsi"/>
          <w:b/>
          <w:bCs/>
        </w:rPr>
      </w:pPr>
      <w:r>
        <w:rPr>
          <w:rFonts w:cstheme="minorHAnsi"/>
        </w:rPr>
        <w:t>toimenpiteeseen, joka perustuu yleisistä teistä annetun lain mukaiseen hyväksyttyyn tiesuunnitelmaan.</w:t>
      </w:r>
    </w:p>
    <w:p w14:paraId="68379ABA" w14:textId="3CCDACB0" w:rsidR="00EA4041" w:rsidRDefault="00EA4041" w:rsidP="00EA4041">
      <w:pPr>
        <w:tabs>
          <w:tab w:val="left" w:pos="8505"/>
        </w:tabs>
        <w:rPr>
          <w:rFonts w:cstheme="minorHAnsi"/>
        </w:rPr>
      </w:pPr>
      <w:r>
        <w:rPr>
          <w:rFonts w:cstheme="minorHAnsi"/>
          <w:b/>
          <w:bCs/>
        </w:rPr>
        <w:t xml:space="preserve">Vähäisyyden arviointi </w:t>
      </w:r>
      <w:r>
        <w:rPr>
          <w:rFonts w:cstheme="minorHAnsi"/>
        </w:rPr>
        <w:t>on tapauskohtaista. Arviointi kuuluu lähtökohtaisesti kiinteistön haltijalle, joka vastaa toimenpiteestä, ja viimekädessä päättävälle viranomaiselle (rakennustarkastajalle) sekä edelleen muutoksenhakuviranomaiselle.</w:t>
      </w:r>
    </w:p>
    <w:p w14:paraId="3966B567" w14:textId="500DFD66" w:rsidR="00EA4041" w:rsidRDefault="00EA4041" w:rsidP="00EA4041">
      <w:pPr>
        <w:tabs>
          <w:tab w:val="left" w:pos="8505"/>
        </w:tabs>
        <w:rPr>
          <w:rFonts w:cstheme="minorHAnsi"/>
        </w:rPr>
      </w:pPr>
      <w:r w:rsidRPr="00EA4041">
        <w:rPr>
          <w:rFonts w:cstheme="minorHAnsi"/>
          <w:b/>
          <w:bCs/>
        </w:rPr>
        <w:t>Ilmoitusmenettely</w:t>
      </w:r>
      <w:r>
        <w:rPr>
          <w:rFonts w:cstheme="minorHAnsi"/>
        </w:rPr>
        <w:t xml:space="preserve"> ja siihen liittyvä arviointikäynti on tarkoitettu auttamaan vähäisyyden harkinnassa, jolloin asiantuntija (kaupunginpuutarhuri) on mukana lupakynnyksen arvioinnissa eikä selvästi vähäisiä puun kaatoja tarpeettomasti panna vireille maisematyölupa-asioina.</w:t>
      </w:r>
    </w:p>
    <w:p w14:paraId="43BF0EAB" w14:textId="5428406E" w:rsidR="00EA4041" w:rsidRDefault="00EA4041" w:rsidP="00EA4041">
      <w:pPr>
        <w:tabs>
          <w:tab w:val="left" w:pos="8505"/>
        </w:tabs>
        <w:rPr>
          <w:rFonts w:cstheme="minorHAnsi"/>
        </w:rPr>
      </w:pPr>
      <w:r>
        <w:rPr>
          <w:rFonts w:cstheme="minorHAnsi"/>
        </w:rPr>
        <w:t>Rakennetuilta tonteilta voidaan tavallisesti poistaa muutamia puita ilmoituksen perusteella, jos paikalle jää enemmän puita kuin sieltä poistetaan eikä kysymys ole maisemallisesti erityisen merkittävistä puuyksilöistä taikka alueesta, jonka kaupunkikuvalle puustolla on erityisen suuri merkitys. Selvästi lahovikaisten ja sellaisena vaarallisten puiden kaataminen on perusteltua, samoin salaojia tai putkistoja juuristollaan vioittavien puiden poisto.</w:t>
      </w:r>
    </w:p>
    <w:p w14:paraId="273CA0D1" w14:textId="7DCA2424" w:rsidR="00EA4041" w:rsidRDefault="00EA4041" w:rsidP="00EA4041">
      <w:pPr>
        <w:tabs>
          <w:tab w:val="left" w:pos="8505"/>
        </w:tabs>
        <w:rPr>
          <w:rFonts w:cstheme="minorHAnsi"/>
        </w:rPr>
      </w:pPr>
      <w:r>
        <w:rPr>
          <w:rFonts w:cstheme="minorHAnsi"/>
        </w:rPr>
        <w:t xml:space="preserve">Jos tontilta halutaan poistaa kaikki puut ennen kuin rakennuslupaa on haettu, kyseessä ei ole vähäinen toi-menpide, vaan maisematyölupa tulee hakea. </w:t>
      </w:r>
      <w:r w:rsidR="0025621E">
        <w:rPr>
          <w:rFonts w:cstheme="minorHAnsi"/>
        </w:rPr>
        <w:t>Myös vähäisempi puunkaato voi vaatia luvan maisemallisesti aralla alueella tai kaavamääräyksiin perustuen. Tontilla tapahtuvat, rakentamista valmistelevat kaivut ja täytöt ennen rakennusluvan hakemusta ovat myös pääsääntöisesti lupaa vaativia toimenpiteitä.</w:t>
      </w:r>
    </w:p>
    <w:p w14:paraId="4ED978FB" w14:textId="3A5BC564" w:rsidR="0025621E" w:rsidRDefault="0025621E" w:rsidP="00EA4041">
      <w:pPr>
        <w:tabs>
          <w:tab w:val="left" w:pos="8505"/>
        </w:tabs>
        <w:rPr>
          <w:rFonts w:cstheme="minorHAnsi"/>
          <w:b/>
          <w:bCs/>
        </w:rPr>
      </w:pPr>
      <w:r w:rsidRPr="0025621E">
        <w:rPr>
          <w:rFonts w:cstheme="minorHAnsi"/>
          <w:b/>
          <w:bCs/>
        </w:rPr>
        <w:t>Maisematyölupa</w:t>
      </w:r>
      <w:r>
        <w:rPr>
          <w:rFonts w:cstheme="minorHAnsi"/>
        </w:rPr>
        <w:t xml:space="preserve">, joka siis tarvitaan puunkaatoon ja maanrakennustyöhön, </w:t>
      </w:r>
      <w:r w:rsidRPr="0025621E">
        <w:rPr>
          <w:rFonts w:cstheme="minorHAnsi"/>
          <w:i/>
          <w:iCs/>
        </w:rPr>
        <w:t xml:space="preserve">jos kyseessä ei ole vaikutuksiltaan vähäinen toimenpide, </w:t>
      </w:r>
      <w:r>
        <w:rPr>
          <w:rFonts w:cstheme="minorHAnsi"/>
        </w:rPr>
        <w:t xml:space="preserve">on samalla tavalla lakisääteinen lupa kuin on esimerkiksi rakennuslupa. Lupakäsittelyssä noudatetaan soveltuvin osin rakennus- ja toimenpidelupien menettelyä, johon kuuluu mm. naapurien kuuleminen ja oikeus hakea päätökseen oikaisua toimielimeltä (ympäristölautakunnalta) ja edelleen valittaa hallinto-oikeuteen. </w:t>
      </w:r>
      <w:r w:rsidRPr="0025621E">
        <w:rPr>
          <w:rFonts w:cstheme="minorHAnsi"/>
          <w:b/>
          <w:bCs/>
        </w:rPr>
        <w:t>Tämä lupa on maksullinen.</w:t>
      </w:r>
    </w:p>
    <w:p w14:paraId="6DB06464" w14:textId="4F5B0849" w:rsidR="0025621E" w:rsidRPr="0025621E" w:rsidRDefault="0025621E" w:rsidP="00EA4041">
      <w:pPr>
        <w:tabs>
          <w:tab w:val="left" w:pos="8505"/>
        </w:tabs>
        <w:rPr>
          <w:rFonts w:cstheme="minorHAnsi"/>
        </w:rPr>
      </w:pPr>
      <w:r>
        <w:rPr>
          <w:rFonts w:cstheme="minorHAnsi"/>
        </w:rPr>
        <w:t>Lupa on myönnettävä, jollei toimenpide vaikeuta alueen käyttämistä kaavassa varattuun tarkoitukseen taikka turmele kaupunki- tai maisemakuvaa. Lupaa ratkaistaessa on lisäksi noudatettava, mitä luonnonsuojelulaissa ja sen nojalla säädetään.</w:t>
      </w:r>
    </w:p>
    <w:p w14:paraId="7A502E2C" w14:textId="77777777" w:rsidR="00384711" w:rsidRPr="00384711" w:rsidRDefault="00384711" w:rsidP="00940DA3">
      <w:pPr>
        <w:tabs>
          <w:tab w:val="left" w:pos="8505"/>
        </w:tabs>
        <w:rPr>
          <w:rFonts w:cstheme="minorHAnsi"/>
          <w:sz w:val="24"/>
          <w:szCs w:val="24"/>
        </w:rPr>
      </w:pPr>
    </w:p>
    <w:p w14:paraId="7853F85A" w14:textId="77777777" w:rsidR="00384711" w:rsidRPr="00384711" w:rsidRDefault="00384711" w:rsidP="00940DA3">
      <w:pPr>
        <w:tabs>
          <w:tab w:val="left" w:pos="8505"/>
        </w:tabs>
        <w:rPr>
          <w:rFonts w:cstheme="minorHAnsi"/>
          <w:b/>
          <w:bCs/>
          <w:sz w:val="24"/>
          <w:szCs w:val="24"/>
        </w:rPr>
      </w:pPr>
    </w:p>
    <w:p w14:paraId="263AEE71" w14:textId="5BF1375F" w:rsidR="007D09B5" w:rsidRPr="007D09B5" w:rsidRDefault="007D09B5" w:rsidP="007D09B5">
      <w:pPr>
        <w:rPr>
          <w:rFonts w:cstheme="minorHAnsi"/>
          <w:sz w:val="24"/>
          <w:szCs w:val="24"/>
        </w:rPr>
      </w:pPr>
    </w:p>
    <w:p w14:paraId="08507852" w14:textId="3DDA3958" w:rsidR="007D09B5" w:rsidRPr="007D09B5" w:rsidRDefault="007D09B5" w:rsidP="007D09B5">
      <w:pPr>
        <w:rPr>
          <w:rFonts w:cstheme="minorHAnsi"/>
          <w:sz w:val="24"/>
          <w:szCs w:val="24"/>
        </w:rPr>
      </w:pPr>
    </w:p>
    <w:p w14:paraId="6DE71635" w14:textId="1224A201" w:rsidR="007D09B5" w:rsidRPr="007D09B5" w:rsidRDefault="007D09B5" w:rsidP="00B8309B">
      <w:pPr>
        <w:rPr>
          <w:rFonts w:cstheme="minorHAnsi"/>
          <w:sz w:val="24"/>
          <w:szCs w:val="24"/>
        </w:rPr>
      </w:pPr>
    </w:p>
    <w:p w14:paraId="484DC3C2" w14:textId="77777777" w:rsidR="00FF544D" w:rsidRPr="00FF544D" w:rsidRDefault="00FF544D">
      <w:pPr>
        <w:rPr>
          <w:rFonts w:cstheme="minorHAnsi"/>
          <w:sz w:val="24"/>
          <w:szCs w:val="24"/>
        </w:rPr>
      </w:pPr>
    </w:p>
    <w:p w14:paraId="32287D1D" w14:textId="77777777" w:rsidR="00FF544D" w:rsidRDefault="00FF544D">
      <w:pPr>
        <w:rPr>
          <w:rFonts w:cstheme="minorHAnsi"/>
          <w:b/>
          <w:bCs/>
          <w:sz w:val="24"/>
          <w:szCs w:val="24"/>
        </w:rPr>
      </w:pPr>
    </w:p>
    <w:p w14:paraId="4216D3EE" w14:textId="77777777" w:rsidR="00FF544D" w:rsidRPr="00FF544D" w:rsidRDefault="00FF544D">
      <w:pPr>
        <w:rPr>
          <w:b/>
          <w:bCs/>
          <w:sz w:val="24"/>
          <w:szCs w:val="24"/>
        </w:rPr>
      </w:pPr>
    </w:p>
    <w:p w14:paraId="36C27E40" w14:textId="77777777" w:rsidR="00FF544D" w:rsidRPr="00FF544D" w:rsidRDefault="00FF544D">
      <w:pPr>
        <w:rPr>
          <w:sz w:val="24"/>
          <w:szCs w:val="24"/>
        </w:rPr>
      </w:pPr>
    </w:p>
    <w:sectPr w:rsidR="00FF544D" w:rsidRPr="00FF544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60626"/>
    <w:multiLevelType w:val="hybridMultilevel"/>
    <w:tmpl w:val="C4D8190E"/>
    <w:lvl w:ilvl="0" w:tplc="6A4E950E">
      <w:start w:val="1"/>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A482086"/>
    <w:multiLevelType w:val="hybridMultilevel"/>
    <w:tmpl w:val="F6E07A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106920126">
    <w:abstractNumId w:val="1"/>
  </w:num>
  <w:num w:numId="2" w16cid:durableId="1391928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44D"/>
    <w:rsid w:val="00176C52"/>
    <w:rsid w:val="0025621E"/>
    <w:rsid w:val="00384711"/>
    <w:rsid w:val="004D4426"/>
    <w:rsid w:val="004F5D79"/>
    <w:rsid w:val="00521C9C"/>
    <w:rsid w:val="007D09B5"/>
    <w:rsid w:val="00940DA3"/>
    <w:rsid w:val="00A63A10"/>
    <w:rsid w:val="00AC0C1F"/>
    <w:rsid w:val="00B1625A"/>
    <w:rsid w:val="00B8309B"/>
    <w:rsid w:val="00EA4041"/>
    <w:rsid w:val="00F40EBA"/>
    <w:rsid w:val="00FF54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5976"/>
  <w15:chartTrackingRefBased/>
  <w15:docId w15:val="{34E85F4A-F95F-42B3-888A-3CC0F8FA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FF54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940DA3"/>
    <w:pPr>
      <w:ind w:left="720"/>
      <w:contextualSpacing/>
    </w:pPr>
  </w:style>
  <w:style w:type="character" w:styleId="Hyperlinkki">
    <w:name w:val="Hyperlink"/>
    <w:basedOn w:val="Kappaleenoletusfontti"/>
    <w:uiPriority w:val="99"/>
    <w:semiHidden/>
    <w:unhideWhenUsed/>
    <w:rsid w:val="00AC0C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upapiste.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6974</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Nejlik</dc:creator>
  <cp:keywords/>
  <dc:description/>
  <cp:lastModifiedBy>Suvi Kallioinen</cp:lastModifiedBy>
  <cp:revision>2</cp:revision>
  <cp:lastPrinted>2023-03-29T04:44:00Z</cp:lastPrinted>
  <dcterms:created xsi:type="dcterms:W3CDTF">2023-05-09T06:33:00Z</dcterms:created>
  <dcterms:modified xsi:type="dcterms:W3CDTF">2023-05-09T06:33:00Z</dcterms:modified>
</cp:coreProperties>
</file>